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503629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9426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AC017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5C6E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7A383F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C32DFF" w:rsidRPr="00C32DFF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</w:t>
      </w:r>
      <w:r w:rsidR="009C2BD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C32DFF" w:rsidRPr="00C32DFF">
        <w:rPr>
          <w:rFonts w:ascii="Times New Roman" w:hAnsi="Times New Roman"/>
          <w:sz w:val="28"/>
          <w:szCs w:val="28"/>
        </w:rPr>
        <w:t xml:space="preserve">муниципального жилищного контроля на территории сельского поселения </w:t>
      </w:r>
      <w:r w:rsidR="00C32DFF">
        <w:rPr>
          <w:rFonts w:ascii="Times New Roman" w:hAnsi="Times New Roman"/>
          <w:sz w:val="28"/>
          <w:szCs w:val="28"/>
        </w:rPr>
        <w:t>Выкатной</w:t>
      </w:r>
      <w:r w:rsidR="00C32DFF" w:rsidRPr="00C32DFF">
        <w:rPr>
          <w:rFonts w:ascii="Times New Roman" w:hAnsi="Times New Roman"/>
          <w:sz w:val="28"/>
          <w:szCs w:val="28"/>
        </w:rPr>
        <w:t xml:space="preserve"> на 202</w:t>
      </w:r>
      <w:r w:rsidR="00AC017A">
        <w:rPr>
          <w:rFonts w:ascii="Times New Roman" w:hAnsi="Times New Roman"/>
          <w:sz w:val="28"/>
          <w:szCs w:val="28"/>
        </w:rPr>
        <w:t>5</w:t>
      </w:r>
      <w:r w:rsidR="00C32DFF" w:rsidRPr="00C32DFF">
        <w:rPr>
          <w:rFonts w:ascii="Times New Roman" w:hAnsi="Times New Roman"/>
          <w:sz w:val="28"/>
          <w:szCs w:val="28"/>
        </w:rPr>
        <w:t xml:space="preserve"> год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DFF" w:rsidRPr="00C32DFF" w:rsidRDefault="00C32DFF" w:rsidP="00C32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00417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331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00417D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</w:t>
      </w:r>
      <w:r w:rsidR="0000417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C32DF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0041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 охраняемым законом ценностям»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C32DFF" w:rsidRPr="00C32DFF" w:rsidRDefault="00C32DFF" w:rsidP="00C32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2DFF" w:rsidRDefault="00C32DFF" w:rsidP="00C32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C32DFF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рограмму профилактики рисков причинения вреда (ущерба) охраняемым законом ценностям </w:t>
      </w:r>
      <w:r w:rsidR="000E2392" w:rsidRPr="000E239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при осуществлении </w:t>
      </w:r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жилищного контроля на территории сельского поселения Выкатной на 202</w:t>
      </w:r>
      <w:r w:rsidR="00AC017A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согласно приложению.</w:t>
      </w:r>
    </w:p>
    <w:p w:rsidR="002D48DB" w:rsidRPr="002D48DB" w:rsidRDefault="0000417D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 w:rsid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32DFF" w:rsidRPr="00C32DFF">
        <w:rPr>
          <w:rFonts w:ascii="Times New Roman" w:eastAsia="Times New Roman" w:hAnsi="Times New Roman"/>
          <w:sz w:val="28"/>
          <w:szCs w:val="28"/>
          <w:lang w:eastAsia="ru-RU"/>
        </w:rPr>
        <w:t>но не ранее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 w:rsidR="00C32DFF" w:rsidRPr="00C32DF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C017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32DFF" w:rsidRPr="00C32D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417D" w:rsidRDefault="0000417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417D" w:rsidRPr="00EA11B2" w:rsidRDefault="0000417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942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Н.Г. Щепёткин</w:t>
      </w:r>
    </w:p>
    <w:p w:rsidR="00C32DFF" w:rsidRDefault="00C32DFF" w:rsidP="007A383F">
      <w:pPr>
        <w:spacing w:after="0" w:line="240" w:lineRule="auto"/>
        <w:ind w:right="1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383F" w:rsidRDefault="007A383F" w:rsidP="007A383F">
      <w:pPr>
        <w:spacing w:after="0" w:line="240" w:lineRule="auto"/>
        <w:ind w:right="1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DFF" w:rsidRPr="00C32DFF" w:rsidRDefault="00DC71F4" w:rsidP="00DC71F4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C32DFF" w:rsidRPr="00C32DFF" w:rsidRDefault="00DC71F4" w:rsidP="00DC71F4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C32DFF" w:rsidRPr="00C32DFF" w:rsidRDefault="00DC71F4" w:rsidP="00DC71F4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Выкатной</w:t>
      </w:r>
    </w:p>
    <w:p w:rsidR="00C32DFF" w:rsidRDefault="005C6EB5" w:rsidP="00AC017A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514679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C32DFF" w:rsidRPr="00C32DF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9426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146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C01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514679">
        <w:rPr>
          <w:rFonts w:ascii="Times New Roman" w:eastAsia="Times New Roman" w:hAnsi="Times New Roman"/>
          <w:sz w:val="24"/>
          <w:szCs w:val="24"/>
          <w:lang w:eastAsia="ru-RU"/>
        </w:rPr>
        <w:t>4 № 00</w:t>
      </w:r>
    </w:p>
    <w:p w:rsidR="0039426A" w:rsidRPr="00C32DFF" w:rsidRDefault="0039426A" w:rsidP="0039426A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57C2" w:rsidRDefault="00C32DFF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C32DF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рограмма</w:t>
      </w:r>
    </w:p>
    <w:p w:rsidR="00E957C2" w:rsidRDefault="00C32DFF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C32DF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профилактики рисков причинения вреда (ущерба) охраняемым законом ценностям</w:t>
      </w:r>
    </w:p>
    <w:p w:rsidR="00E957C2" w:rsidRDefault="000E2392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при осуществлении </w:t>
      </w:r>
      <w:r w:rsidR="00C32DFF"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жилищного контроля</w:t>
      </w:r>
    </w:p>
    <w:p w:rsidR="00C32DFF" w:rsidRPr="00C32DFF" w:rsidRDefault="00C32DFF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>на территории сельского поселения Выкатной на 202</w:t>
      </w:r>
      <w:r w:rsidR="00AC017A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 </w:t>
      </w:r>
    </w:p>
    <w:p w:rsidR="00C32DFF" w:rsidRDefault="00C32DFF" w:rsidP="00DC71F4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6C9" w:rsidRDefault="008866C9" w:rsidP="008936FD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1. Общие положения</w:t>
      </w:r>
    </w:p>
    <w:p w:rsidR="008866C9" w:rsidRDefault="008866C9" w:rsidP="008866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17D" w:rsidRPr="0000417D" w:rsidRDefault="0000417D" w:rsidP="0000417D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при осуществлении муниципального жилищного контроля на территории сельско</w:t>
      </w:r>
      <w:r w:rsidR="007A383F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7A383F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383F">
        <w:rPr>
          <w:rFonts w:ascii="Times New Roman" w:eastAsia="Times New Roman" w:hAnsi="Times New Roman"/>
          <w:sz w:val="24"/>
          <w:szCs w:val="24"/>
          <w:lang w:eastAsia="ru-RU"/>
        </w:rPr>
        <w:t xml:space="preserve">на 2025 год 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(далее – далее муниципальный контроль).</w:t>
      </w:r>
    </w:p>
    <w:p w:rsidR="0000417D" w:rsidRDefault="0000417D" w:rsidP="006C3DC9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Программа профилактики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00417D" w:rsidRDefault="0000417D" w:rsidP="00DC71F4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392" w:rsidRDefault="008866C9" w:rsidP="00DC71F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Аналитическая часть</w:t>
      </w:r>
    </w:p>
    <w:p w:rsidR="000E2392" w:rsidRDefault="000E2392" w:rsidP="00DC71F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57C1" w:rsidRDefault="008F0C1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0057C1" w:rsidRPr="000057C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жилищный контроль (далее – муниципальный контроль) осуществляет администрация сельского поселения </w:t>
      </w:r>
      <w:r w:rsidR="000057C1"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="007A38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3769C" w:rsidRDefault="0063769C" w:rsidP="007A383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69C">
        <w:rPr>
          <w:rFonts w:ascii="Times New Roman" w:eastAsia="Times New Roman" w:hAnsi="Times New Roman"/>
          <w:sz w:val="24"/>
          <w:szCs w:val="24"/>
          <w:lang w:eastAsia="ru-RU"/>
        </w:rPr>
        <w:t>Контролируемыми лицами при осуществлении муниципального контроля являются граждане и организации, органы государственной власти и органы местного самоуправления, указанные в статье 31 Федерального закона «О государственном контроле (надзоре) и муниципальном контроле в Российской Федерации», деятельность, действия или результаты деятельности,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63769C" w:rsidRPr="0063769C" w:rsidRDefault="0063769C" w:rsidP="0063769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69C">
        <w:rPr>
          <w:rFonts w:ascii="Times New Roman" w:eastAsia="Times New Roman" w:hAnsi="Times New Roman"/>
          <w:sz w:val="24"/>
          <w:szCs w:val="24"/>
          <w:lang w:eastAsia="ru-RU"/>
        </w:rPr>
        <w:t>Объектами муниципального контроля являются:</w:t>
      </w:r>
    </w:p>
    <w:p w:rsidR="0063769C" w:rsidRPr="0063769C" w:rsidRDefault="0063769C" w:rsidP="0063769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69C">
        <w:rPr>
          <w:rFonts w:ascii="Times New Roman" w:eastAsia="Times New Roman" w:hAnsi="Times New Roman"/>
          <w:sz w:val="24"/>
          <w:szCs w:val="24"/>
          <w:lang w:eastAsia="ru-RU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63769C" w:rsidRPr="0063769C" w:rsidRDefault="0063769C" w:rsidP="0063769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69C">
        <w:rPr>
          <w:rFonts w:ascii="Times New Roman" w:eastAsia="Times New Roman" w:hAnsi="Times New Roman"/>
          <w:sz w:val="24"/>
          <w:szCs w:val="24"/>
          <w:lang w:eastAsia="ru-RU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63769C" w:rsidRDefault="0063769C" w:rsidP="0063769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69C">
        <w:rPr>
          <w:rFonts w:ascii="Times New Roman" w:eastAsia="Times New Roman" w:hAnsi="Times New Roman"/>
          <w:sz w:val="24"/>
          <w:szCs w:val="24"/>
          <w:lang w:eastAsia="ru-RU"/>
        </w:rPr>
        <w:t>- здания, помещения, сооружения, территории, включая земельные участки, предметы и другие объекты, которыми контролируемые лицами владеют и (или) пользуются.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фонда: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</w:t>
      </w: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2) требований к формированию фондов капитального ремонта;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 xml:space="preserve">9) требований к порядку размещения </w:t>
      </w:r>
      <w:proofErr w:type="spellStart"/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ресурсоснабжающими</w:t>
      </w:r>
      <w:proofErr w:type="spellEnd"/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10) требований к обеспечению доступности для инвалидов помещений в многоквартирных домах;</w:t>
      </w:r>
    </w:p>
    <w:p w:rsidR="000057C1" w:rsidRPr="000057C1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11) требований к предоставлению жилых помещений в наемных домах социального использования.</w:t>
      </w:r>
    </w:p>
    <w:p w:rsidR="00FF2C22" w:rsidRDefault="000057C1" w:rsidP="000057C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7C1">
        <w:rPr>
          <w:rFonts w:ascii="Times New Roman" w:eastAsia="Times New Roman" w:hAnsi="Times New Roman"/>
          <w:sz w:val="24"/>
          <w:szCs w:val="24"/>
          <w:lang w:eastAsia="ru-RU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</w:p>
    <w:p w:rsidR="00B60FFF" w:rsidRPr="00B32173" w:rsidRDefault="00B60FFF" w:rsidP="00B60F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муниципального контроля на территории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2024 году проводились следующие виды профилактических мероприятий:</w:t>
      </w:r>
    </w:p>
    <w:p w:rsidR="00B60FFF" w:rsidRDefault="00B60FFF" w:rsidP="00B60F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информирование.</w:t>
      </w:r>
    </w:p>
    <w:p w:rsidR="00762C4A" w:rsidRPr="00762C4A" w:rsidRDefault="00762C4A" w:rsidP="00DC71F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C4A" w:rsidRPr="00762C4A" w:rsidRDefault="008866C9" w:rsidP="00762C4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62C4A" w:rsidRPr="00762C4A">
        <w:rPr>
          <w:rFonts w:ascii="Times New Roman" w:eastAsia="Times New Roman" w:hAnsi="Times New Roman"/>
          <w:sz w:val="24"/>
          <w:szCs w:val="24"/>
          <w:lang w:eastAsia="ru-RU"/>
        </w:rPr>
        <w:t>. Цели и задачи реализации программы</w:t>
      </w:r>
      <w:r w:rsidR="008F0C11" w:rsidRPr="008F0C11">
        <w:t xml:space="preserve"> </w:t>
      </w:r>
      <w:r w:rsidR="008F0C11" w:rsidRPr="008F0C11">
        <w:rPr>
          <w:rFonts w:ascii="Times New Roman" w:eastAsia="Times New Roman" w:hAnsi="Times New Roman"/>
          <w:sz w:val="24"/>
          <w:szCs w:val="24"/>
          <w:lang w:eastAsia="ru-RU"/>
        </w:rPr>
        <w:t>профилактики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866C9" w:rsidRPr="008866C9" w:rsidRDefault="00762C4A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8866C9" w:rsidRPr="008866C9">
        <w:rPr>
          <w:rFonts w:ascii="Times New Roman" w:eastAsia="Times New Roman" w:hAnsi="Times New Roman"/>
          <w:sz w:val="24"/>
          <w:szCs w:val="24"/>
          <w:lang w:eastAsia="ru-RU"/>
        </w:rPr>
        <w:t>Целями Программы профилактики являются:</w:t>
      </w:r>
    </w:p>
    <w:p w:rsidR="008866C9" w:rsidRPr="008866C9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а) 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866C9" w:rsidRPr="008866C9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б) снижение административной нагрузки на подконтрольные субъекты;</w:t>
      </w:r>
    </w:p>
    <w:p w:rsidR="008866C9" w:rsidRPr="008866C9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в) создание мотивации к добросовестному поведению подконтрольных субъектов;</w:t>
      </w:r>
    </w:p>
    <w:p w:rsidR="008F0C11" w:rsidRPr="008F0C11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г) снижение уровня вреда (ущерба), причиняемого охраняемым законом ценностям.</w:t>
      </w:r>
    </w:p>
    <w:p w:rsidR="008866C9" w:rsidRPr="008866C9" w:rsidRDefault="008F0C11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C11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866C9" w:rsidRPr="008866C9">
        <w:rPr>
          <w:rFonts w:ascii="Times New Roman" w:eastAsia="Times New Roman" w:hAnsi="Times New Roman"/>
          <w:sz w:val="24"/>
          <w:szCs w:val="24"/>
          <w:lang w:eastAsia="ru-RU"/>
        </w:rPr>
        <w:t>Задачами Программы профилактики являются:</w:t>
      </w:r>
    </w:p>
    <w:p w:rsidR="008866C9" w:rsidRPr="008866C9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а) укрепление системы профилактики нарушений обязательных требований;</w:t>
      </w:r>
    </w:p>
    <w:p w:rsidR="008866C9" w:rsidRPr="008866C9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б) выявление причин, факторов и условий, способствующих нарушению обязательных требований; организация и реализация мероприятий, направленных на их устранение;</w:t>
      </w:r>
    </w:p>
    <w:p w:rsidR="00762C4A" w:rsidRDefault="008866C9" w:rsidP="008866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в) повышение правосознания и правовой культуры подконтрольных субъектов.</w:t>
      </w:r>
    </w:p>
    <w:p w:rsidR="008471DD" w:rsidRDefault="008471DD" w:rsidP="008471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72CC" w:rsidRDefault="005572CC" w:rsidP="008471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5572CC" w:rsidSect="00B60FFF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:rsidR="008471DD" w:rsidRDefault="008866C9" w:rsidP="008471D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  <w:r w:rsidR="008471DD" w:rsidRPr="008471DD">
        <w:rPr>
          <w:rFonts w:ascii="Times New Roman" w:eastAsia="Times New Roman" w:hAnsi="Times New Roman"/>
          <w:sz w:val="24"/>
          <w:szCs w:val="24"/>
          <w:lang w:eastAsia="ru-RU"/>
        </w:rPr>
        <w:t>. Перечень профилактических мероприятий,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71DD" w:rsidRPr="008471DD">
        <w:rPr>
          <w:rFonts w:ascii="Times New Roman" w:eastAsia="Times New Roman" w:hAnsi="Times New Roman"/>
          <w:sz w:val="24"/>
          <w:szCs w:val="24"/>
          <w:lang w:eastAsia="ru-RU"/>
        </w:rPr>
        <w:t>сроки (периодичность) их проведения</w:t>
      </w:r>
    </w:p>
    <w:p w:rsidR="008471DD" w:rsidRDefault="008471DD" w:rsidP="008471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562"/>
        <w:gridCol w:w="9781"/>
        <w:gridCol w:w="2271"/>
        <w:gridCol w:w="1982"/>
      </w:tblGrid>
      <w:tr w:rsidR="004C36B8" w:rsidTr="00051F3A">
        <w:tc>
          <w:tcPr>
            <w:tcW w:w="562" w:type="dxa"/>
          </w:tcPr>
          <w:p w:rsidR="004C36B8" w:rsidRPr="004C36B8" w:rsidRDefault="004C36B8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B8" w:rsidRPr="004C36B8" w:rsidRDefault="004C36B8" w:rsidP="004C3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B8" w:rsidRPr="004C36B8" w:rsidRDefault="004C36B8" w:rsidP="004C3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Срок (периодичность) проведения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B8" w:rsidRPr="004C36B8" w:rsidRDefault="004C36B8" w:rsidP="004C36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4C36B8" w:rsidTr="00051F3A">
        <w:tc>
          <w:tcPr>
            <w:tcW w:w="562" w:type="dxa"/>
          </w:tcPr>
          <w:p w:rsidR="004C36B8" w:rsidRPr="004C36B8" w:rsidRDefault="004C36B8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781" w:type="dxa"/>
          </w:tcPr>
          <w:p w:rsidR="004C36B8" w:rsidRDefault="004C36B8" w:rsidP="004C36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Информирование</w:t>
            </w:r>
            <w:r w:rsidR="00122E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ED3EEE" w:rsidRPr="00ED3EEE" w:rsidRDefault="005572CC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ED3EEE"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змещение сведений, касающихся осуществления муниципального контроля на официальном сайте органов местного самоуправления сельского поселения </w:t>
            </w:r>
            <w:r w:rsid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Выкатной</w:t>
            </w:r>
            <w:r w:rsidR="00ED3EEE"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сети «Интернет» и иных формах: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4) утвержденных проверочных листов в формате, допускающем их использование для </w:t>
            </w:r>
            <w:proofErr w:type="spellStart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6) перечня индикаторов риска нарушения обязательных требований;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7) перечня объектов контроля, учитываемых в рамках формирования ежегодного плана контрольных мероприятий, с указанием категории риска (в случае применения риск-ориентированного подхода); 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8) 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9) исчерпывающего перечня сведений, которые могут запрашиваться контрольным органом у контролируемого лица;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10) сведений о способах получения консультаций по вопросам соблюдения обязательных требований;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11) сведений о порядке досудебного обжалования решений контрольного органа, действий (бездействия) его должностного лица;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12) сведений о применении контрольным органом мер стимулирования добросовестности контролируемых лиц;</w:t>
            </w:r>
          </w:p>
          <w:p w:rsidR="00ED3EEE" w:rsidRPr="00ED3EEE" w:rsidRDefault="00ED3EEE" w:rsidP="0018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13) доклада об осуществлении муниципального контроля</w:t>
            </w:r>
            <w:r w:rsidR="00122E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4C36B8" w:rsidRPr="004C36B8" w:rsidRDefault="00ED3EEE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4C36B8"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обновляется в срок не позднее 5 рабочих дней</w:t>
            </w:r>
          </w:p>
        </w:tc>
        <w:tc>
          <w:tcPr>
            <w:tcW w:w="1982" w:type="dxa"/>
          </w:tcPr>
          <w:p w:rsidR="004C36B8" w:rsidRPr="004C36B8" w:rsidRDefault="004C36B8" w:rsidP="001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4C36B8" w:rsidTr="00051F3A">
        <w:tc>
          <w:tcPr>
            <w:tcW w:w="562" w:type="dxa"/>
          </w:tcPr>
          <w:p w:rsidR="004C36B8" w:rsidRPr="004C36B8" w:rsidRDefault="004C36B8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781" w:type="dxa"/>
          </w:tcPr>
          <w:p w:rsidR="004C36B8" w:rsidRDefault="004C36B8" w:rsidP="004C36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Обобщение правоприменительной практики</w:t>
            </w:r>
            <w:r w:rsidR="005572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B7129A" w:rsidRPr="00B7129A" w:rsidRDefault="00B7129A" w:rsidP="0018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администрации, подписываемым главой администрации. </w:t>
            </w:r>
            <w:r w:rsidR="005D5F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271" w:type="dxa"/>
          </w:tcPr>
          <w:p w:rsidR="004C36B8" w:rsidRPr="004C36B8" w:rsidRDefault="00B7129A" w:rsidP="00B712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982" w:type="dxa"/>
          </w:tcPr>
          <w:p w:rsidR="004C36B8" w:rsidRPr="004C36B8" w:rsidRDefault="004C36B8" w:rsidP="001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4C36B8" w:rsidTr="00051F3A">
        <w:tc>
          <w:tcPr>
            <w:tcW w:w="562" w:type="dxa"/>
          </w:tcPr>
          <w:p w:rsidR="004C36B8" w:rsidRPr="004C36B8" w:rsidRDefault="004C36B8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781" w:type="dxa"/>
          </w:tcPr>
          <w:p w:rsidR="005572CC" w:rsidRDefault="004C36B8" w:rsidP="00122E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Объявление предостережения</w:t>
            </w:r>
            <w:r w:rsidR="005572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4C36B8" w:rsidRPr="00ED3EEE" w:rsidRDefault="00122EFD" w:rsidP="00122E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наличи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4C36B8" w:rsidRPr="004C36B8" w:rsidRDefault="00ED3EEE" w:rsidP="00122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</w:t>
            </w:r>
            <w:r w:rsidR="00122E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контрольным органом решения об объявлении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1982" w:type="dxa"/>
          </w:tcPr>
          <w:p w:rsidR="004C36B8" w:rsidRPr="004C36B8" w:rsidRDefault="004C36B8" w:rsidP="001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4C36B8" w:rsidTr="00051F3A">
        <w:tc>
          <w:tcPr>
            <w:tcW w:w="562" w:type="dxa"/>
          </w:tcPr>
          <w:p w:rsidR="004C36B8" w:rsidRPr="004C36B8" w:rsidRDefault="004C36B8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781" w:type="dxa"/>
          </w:tcPr>
          <w:p w:rsidR="005572CC" w:rsidRDefault="004C36B8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Консультирование</w:t>
            </w:r>
            <w:r w:rsidR="005572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осуществляется должностным лицом уполномоченного органа по следующим вопросам: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организация и осуществление муниципального контроля;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порядок осуществления контрольных и профилактических мероприятий, установленных положение</w:t>
            </w:r>
            <w:r w:rsidR="00E37E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муниципальном контроле;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обязательные требования;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требования документов, исполнение которых является необходимым в соответствии с законодательством Российской Федерации;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Консультирование в письменной форме осуществляется контрольным органом в следующих случаях:</w:t>
            </w:r>
          </w:p>
          <w:p w:rsidR="00ED3EEE" w:rsidRPr="00ED3EEE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4C36B8" w:rsidRPr="004C36B8" w:rsidRDefault="00ED3EEE" w:rsidP="00ED3E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ответ на поставленные вопросы требует дополнительного запроса сведений от иных органов власти или лиц.</w:t>
            </w:r>
          </w:p>
        </w:tc>
        <w:tc>
          <w:tcPr>
            <w:tcW w:w="2271" w:type="dxa"/>
          </w:tcPr>
          <w:p w:rsidR="004C36B8" w:rsidRPr="004C36B8" w:rsidRDefault="00ED3EEE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4C36B8"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поступления обращений контролируемых лиц или их представителей</w:t>
            </w:r>
          </w:p>
        </w:tc>
        <w:tc>
          <w:tcPr>
            <w:tcW w:w="1982" w:type="dxa"/>
          </w:tcPr>
          <w:p w:rsidR="004C36B8" w:rsidRPr="004C36B8" w:rsidRDefault="004C36B8" w:rsidP="001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4C36B8" w:rsidTr="00051F3A">
        <w:tc>
          <w:tcPr>
            <w:tcW w:w="562" w:type="dxa"/>
          </w:tcPr>
          <w:p w:rsidR="004C36B8" w:rsidRPr="004C36B8" w:rsidRDefault="004C36B8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781" w:type="dxa"/>
          </w:tcPr>
          <w:p w:rsidR="005572CC" w:rsidRDefault="004C36B8" w:rsidP="00122E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Профилактический визит</w:t>
            </w:r>
            <w:r w:rsidR="005572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4C36B8" w:rsidRPr="00ED3EEE" w:rsidRDefault="00122EFD" w:rsidP="00122E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2271" w:type="dxa"/>
          </w:tcPr>
          <w:p w:rsidR="004C36B8" w:rsidRPr="004C36B8" w:rsidRDefault="00122EFD" w:rsidP="004C36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третий, четвертый</w:t>
            </w:r>
            <w:r w:rsidR="004C36B8"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982" w:type="dxa"/>
          </w:tcPr>
          <w:p w:rsidR="004C36B8" w:rsidRPr="004C36B8" w:rsidRDefault="004C36B8" w:rsidP="001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051F3A" w:rsidRDefault="00051F3A" w:rsidP="008471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1F3A" w:rsidRDefault="008866C9" w:rsidP="00051F3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051F3A" w:rsidRPr="00051F3A">
        <w:rPr>
          <w:rFonts w:ascii="Times New Roman" w:eastAsia="Times New Roman" w:hAnsi="Times New Roman"/>
          <w:sz w:val="24"/>
          <w:szCs w:val="24"/>
          <w:lang w:eastAsia="ru-RU"/>
        </w:rPr>
        <w:t>. Показатели результативности и эффективности</w:t>
      </w:r>
    </w:p>
    <w:p w:rsidR="00051F3A" w:rsidRPr="00051F3A" w:rsidRDefault="00051F3A" w:rsidP="00051F3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Программы профилактики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рисков причинения вреда</w:t>
      </w:r>
    </w:p>
    <w:p w:rsidR="00051F3A" w:rsidRDefault="00051F3A" w:rsidP="008471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12616"/>
        <w:gridCol w:w="1382"/>
      </w:tblGrid>
      <w:tr w:rsidR="00051F3A" w:rsidTr="00051F3A">
        <w:tc>
          <w:tcPr>
            <w:tcW w:w="56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616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8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Величина</w:t>
            </w:r>
          </w:p>
        </w:tc>
      </w:tr>
      <w:tr w:rsidR="00051F3A" w:rsidTr="00051F3A">
        <w:tc>
          <w:tcPr>
            <w:tcW w:w="56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616" w:type="dxa"/>
          </w:tcPr>
          <w:p w:rsidR="00051F3A" w:rsidRDefault="00051F3A" w:rsidP="008471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38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051F3A" w:rsidTr="00051F3A">
        <w:tc>
          <w:tcPr>
            <w:tcW w:w="56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616" w:type="dxa"/>
          </w:tcPr>
          <w:p w:rsidR="00051F3A" w:rsidRDefault="00051F3A" w:rsidP="008471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Соблюдение сроков реализации мероприятий по профилактике нарушения</w:t>
            </w:r>
          </w:p>
        </w:tc>
        <w:tc>
          <w:tcPr>
            <w:tcW w:w="138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051F3A" w:rsidTr="00051F3A">
        <w:tc>
          <w:tcPr>
            <w:tcW w:w="56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616" w:type="dxa"/>
          </w:tcPr>
          <w:p w:rsidR="00051F3A" w:rsidRDefault="00051F3A" w:rsidP="008471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подконтрольными субъектами предостережений о недопустимости обязательных требований, требований, установленных муниципальными правовыми актами</w:t>
            </w:r>
          </w:p>
        </w:tc>
        <w:tc>
          <w:tcPr>
            <w:tcW w:w="138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70%</w:t>
            </w:r>
          </w:p>
        </w:tc>
      </w:tr>
      <w:tr w:rsidR="00051F3A" w:rsidTr="00051F3A">
        <w:tc>
          <w:tcPr>
            <w:tcW w:w="56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616" w:type="dxa"/>
          </w:tcPr>
          <w:p w:rsidR="00051F3A" w:rsidRDefault="00051F3A" w:rsidP="008471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138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80%</w:t>
            </w:r>
          </w:p>
        </w:tc>
      </w:tr>
      <w:tr w:rsidR="00051F3A" w:rsidTr="00051F3A">
        <w:tc>
          <w:tcPr>
            <w:tcW w:w="56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616" w:type="dxa"/>
          </w:tcPr>
          <w:p w:rsidR="00051F3A" w:rsidRDefault="00051F3A" w:rsidP="008471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граждан, удовлетворенных консультированием в общем количестве граждан, обратившихся за консультированием</w:t>
            </w:r>
          </w:p>
        </w:tc>
        <w:tc>
          <w:tcPr>
            <w:tcW w:w="1382" w:type="dxa"/>
          </w:tcPr>
          <w:p w:rsidR="00051F3A" w:rsidRDefault="00051F3A" w:rsidP="00051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051F3A" w:rsidRPr="00051F3A" w:rsidRDefault="00051F3A" w:rsidP="008471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051F3A" w:rsidRPr="00051F3A" w:rsidSect="008866C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C4458"/>
    <w:multiLevelType w:val="multilevel"/>
    <w:tmpl w:val="4D2016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0417D"/>
    <w:rsid w:val="000057C1"/>
    <w:rsid w:val="00051F3A"/>
    <w:rsid w:val="00054812"/>
    <w:rsid w:val="000E2392"/>
    <w:rsid w:val="001069F7"/>
    <w:rsid w:val="001110EE"/>
    <w:rsid w:val="00122EFD"/>
    <w:rsid w:val="00181A62"/>
    <w:rsid w:val="001A27B6"/>
    <w:rsid w:val="00230336"/>
    <w:rsid w:val="00233126"/>
    <w:rsid w:val="002D48DB"/>
    <w:rsid w:val="00307308"/>
    <w:rsid w:val="00360E40"/>
    <w:rsid w:val="0039426A"/>
    <w:rsid w:val="004C36B8"/>
    <w:rsid w:val="00503629"/>
    <w:rsid w:val="00514679"/>
    <w:rsid w:val="00531B29"/>
    <w:rsid w:val="005572CC"/>
    <w:rsid w:val="005A50C1"/>
    <w:rsid w:val="005C6EB5"/>
    <w:rsid w:val="005D5F94"/>
    <w:rsid w:val="005D684D"/>
    <w:rsid w:val="005F0040"/>
    <w:rsid w:val="0063769C"/>
    <w:rsid w:val="00694C2A"/>
    <w:rsid w:val="006C3DC9"/>
    <w:rsid w:val="00735E71"/>
    <w:rsid w:val="00762C4A"/>
    <w:rsid w:val="007A383F"/>
    <w:rsid w:val="00814CB2"/>
    <w:rsid w:val="008471DD"/>
    <w:rsid w:val="008866C9"/>
    <w:rsid w:val="008936FD"/>
    <w:rsid w:val="008F0C11"/>
    <w:rsid w:val="009C2BD9"/>
    <w:rsid w:val="00A32910"/>
    <w:rsid w:val="00A61365"/>
    <w:rsid w:val="00AC017A"/>
    <w:rsid w:val="00AF6BC1"/>
    <w:rsid w:val="00B60FFF"/>
    <w:rsid w:val="00B7129A"/>
    <w:rsid w:val="00C32DFF"/>
    <w:rsid w:val="00CE794D"/>
    <w:rsid w:val="00D22573"/>
    <w:rsid w:val="00D37C0B"/>
    <w:rsid w:val="00DB64CE"/>
    <w:rsid w:val="00DC71F4"/>
    <w:rsid w:val="00E162EA"/>
    <w:rsid w:val="00E37E71"/>
    <w:rsid w:val="00E61527"/>
    <w:rsid w:val="00E957C2"/>
    <w:rsid w:val="00ED2B7B"/>
    <w:rsid w:val="00ED3EEE"/>
    <w:rsid w:val="00F01F27"/>
    <w:rsid w:val="00F365D4"/>
    <w:rsid w:val="00F46EC3"/>
    <w:rsid w:val="00FF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DC8A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11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dcterms:created xsi:type="dcterms:W3CDTF">2020-12-23T06:21:00Z</dcterms:created>
  <dcterms:modified xsi:type="dcterms:W3CDTF">2024-11-26T11:52:00Z</dcterms:modified>
</cp:coreProperties>
</file>